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460F" w14:textId="58439FD6" w:rsidR="007C6D9D" w:rsidRPr="008B23D7" w:rsidRDefault="00B35AAE" w:rsidP="001922CA">
      <w:pPr>
        <w:spacing w:line="276" w:lineRule="auto"/>
        <w:rPr>
          <w:rFonts w:ascii="Encode Sans Condensed" w:hAnsi="Encode Sans Condensed"/>
          <w:sz w:val="32"/>
          <w:szCs w:val="32"/>
        </w:rPr>
      </w:pPr>
      <w:r>
        <w:rPr>
          <w:rFonts w:ascii="Encode Sans Condensed" w:hAnsi="Encode Sans Condensed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3A07B28" wp14:editId="106E912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754505" cy="1813560"/>
            <wp:effectExtent l="0" t="0" r="0" b="2540"/>
            <wp:wrapSquare wrapText="bothSides"/>
            <wp:docPr id="1" name="Immagine 1" descr="Immagine che contiene person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persona&#10;&#10;Descrizione generata automa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4505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7A33">
        <w:rPr>
          <w:rFonts w:ascii="Encode Sans Condensed" w:hAnsi="Encode Sans Condensed"/>
          <w:sz w:val="32"/>
          <w:szCs w:val="32"/>
        </w:rPr>
        <w:t>BREVETTI</w:t>
      </w:r>
      <w:r>
        <w:rPr>
          <w:rFonts w:ascii="Encode Sans Condensed" w:hAnsi="Encode Sans Condensed"/>
          <w:sz w:val="32"/>
          <w:szCs w:val="32"/>
        </w:rPr>
        <w:t xml:space="preserve"> - DESIGN - SPC   </w:t>
      </w:r>
    </w:p>
    <w:p w14:paraId="438AE6CD" w14:textId="0CAAA947" w:rsidR="008B23D7" w:rsidRPr="008B23D7" w:rsidRDefault="008B23D7" w:rsidP="001922CA">
      <w:pPr>
        <w:spacing w:line="276" w:lineRule="auto"/>
        <w:rPr>
          <w:rFonts w:ascii="Encode Sans Condensed" w:hAnsi="Encode Sans Condensed"/>
          <w:sz w:val="32"/>
          <w:szCs w:val="32"/>
        </w:rPr>
      </w:pPr>
    </w:p>
    <w:p w14:paraId="35E16DC3" w14:textId="0488A249" w:rsidR="008B23D7" w:rsidRPr="008B23D7" w:rsidRDefault="00B35AAE" w:rsidP="001922CA">
      <w:pPr>
        <w:spacing w:line="276" w:lineRule="auto"/>
        <w:rPr>
          <w:rFonts w:ascii="Encode Sans Condensed" w:hAnsi="Encode Sans Condensed"/>
          <w:b/>
          <w:bCs/>
          <w:sz w:val="32"/>
          <w:szCs w:val="32"/>
        </w:rPr>
      </w:pPr>
      <w:r>
        <w:rPr>
          <w:rFonts w:ascii="Encode Sans Condensed" w:hAnsi="Encode Sans Condensed"/>
          <w:b/>
          <w:bCs/>
          <w:sz w:val="32"/>
          <w:szCs w:val="32"/>
        </w:rPr>
        <w:t>LIDIA</w:t>
      </w:r>
      <w:r w:rsidR="008B23D7" w:rsidRPr="008B23D7">
        <w:rPr>
          <w:rFonts w:ascii="Encode Sans Condensed" w:hAnsi="Encode Sans Condensed"/>
          <w:b/>
          <w:bCs/>
          <w:sz w:val="32"/>
          <w:szCs w:val="32"/>
        </w:rPr>
        <w:t xml:space="preserve"> </w:t>
      </w:r>
    </w:p>
    <w:p w14:paraId="5C308C1A" w14:textId="3B10DE5B" w:rsidR="006B108A" w:rsidRPr="00CD6B67" w:rsidRDefault="00517A33" w:rsidP="001922CA">
      <w:pPr>
        <w:spacing w:line="276" w:lineRule="auto"/>
        <w:rPr>
          <w:rFonts w:ascii="Encode Sans Condensed" w:hAnsi="Encode Sans Condensed"/>
          <w:b/>
          <w:bCs/>
          <w:sz w:val="32"/>
          <w:szCs w:val="32"/>
        </w:rPr>
      </w:pPr>
      <w:r>
        <w:rPr>
          <w:rFonts w:ascii="Encode Sans Condensed" w:hAnsi="Encode Sans Condensed"/>
          <w:b/>
          <w:bCs/>
          <w:sz w:val="32"/>
          <w:szCs w:val="32"/>
        </w:rPr>
        <w:t>CA</w:t>
      </w:r>
      <w:r w:rsidR="00B35AAE">
        <w:rPr>
          <w:rFonts w:ascii="Encode Sans Condensed" w:hAnsi="Encode Sans Condensed"/>
          <w:b/>
          <w:bCs/>
          <w:sz w:val="32"/>
          <w:szCs w:val="32"/>
        </w:rPr>
        <w:t>SCIANO</w:t>
      </w:r>
    </w:p>
    <w:p w14:paraId="53192F78" w14:textId="2806E075" w:rsidR="008B23D7" w:rsidRPr="005542AA" w:rsidRDefault="00517A33" w:rsidP="001922CA">
      <w:pPr>
        <w:spacing w:line="276" w:lineRule="auto"/>
        <w:rPr>
          <w:rFonts w:ascii="Encode Sans Condensed" w:hAnsi="Encode Sans Condensed"/>
          <w:i/>
          <w:iCs/>
        </w:rPr>
      </w:pPr>
      <w:r w:rsidRPr="005542AA">
        <w:rPr>
          <w:rFonts w:ascii="Encode Sans Condensed" w:hAnsi="Encode Sans Condensed"/>
          <w:i/>
          <w:iCs/>
        </w:rPr>
        <w:t>c</w:t>
      </w:r>
      <w:r w:rsidR="00B35AAE" w:rsidRPr="005542AA">
        <w:rPr>
          <w:rFonts w:ascii="Encode Sans Condensed" w:hAnsi="Encode Sans Condensed"/>
          <w:i/>
          <w:iCs/>
        </w:rPr>
        <w:t>asciano</w:t>
      </w:r>
      <w:r w:rsidR="008B23D7" w:rsidRPr="005542AA">
        <w:rPr>
          <w:rFonts w:ascii="Encode Sans Condensed" w:hAnsi="Encode Sans Condensed"/>
          <w:i/>
          <w:iCs/>
        </w:rPr>
        <w:t>@studiotorta.it</w:t>
      </w:r>
    </w:p>
    <w:p w14:paraId="6EF7CC8C" w14:textId="352148EF" w:rsidR="008B23D7" w:rsidRDefault="00CD6B67" w:rsidP="001922CA">
      <w:pPr>
        <w:spacing w:line="276" w:lineRule="auto"/>
      </w:pPr>
      <w:r>
        <w:rPr>
          <w:rFonts w:ascii="Encode Sans Condensed" w:hAnsi="Encode Sans Condensed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74B9150" wp14:editId="6EAC5D14">
            <wp:simplePos x="0" y="0"/>
            <wp:positionH relativeFrom="column">
              <wp:posOffset>1754505</wp:posOffset>
            </wp:positionH>
            <wp:positionV relativeFrom="paragraph">
              <wp:posOffset>160020</wp:posOffset>
            </wp:positionV>
            <wp:extent cx="304800" cy="304800"/>
            <wp:effectExtent l="0" t="0" r="0" b="0"/>
            <wp:wrapNone/>
            <wp:docPr id="4" name="Elemento grafico 4" descr="Indicatore con riempimento a tinta un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emento grafico 1" descr="Indicatore con riempimento a tinta unit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44CDD0" w14:textId="22F3D8A1" w:rsidR="007C6D9D" w:rsidRPr="00CD6B67" w:rsidRDefault="001922CA" w:rsidP="001922CA">
      <w:pPr>
        <w:spacing w:line="276" w:lineRule="auto"/>
        <w:rPr>
          <w:rFonts w:ascii="Encode Sans Condensed" w:hAnsi="Encode Sans Condensed"/>
          <w:sz w:val="32"/>
          <w:szCs w:val="32"/>
        </w:rPr>
      </w:pPr>
      <w:r>
        <w:rPr>
          <w:rFonts w:ascii="Encode Sans Condensed" w:hAnsi="Encode Sans Condensed"/>
          <w:sz w:val="32"/>
          <w:szCs w:val="32"/>
        </w:rPr>
        <w:t xml:space="preserve">    </w:t>
      </w:r>
      <w:r w:rsidR="00CD6B67" w:rsidRPr="00CD6B67">
        <w:rPr>
          <w:rFonts w:ascii="Encode Sans Condensed" w:hAnsi="Encode Sans Condensed"/>
          <w:sz w:val="32"/>
          <w:szCs w:val="32"/>
        </w:rPr>
        <w:t>Torino</w:t>
      </w:r>
    </w:p>
    <w:p w14:paraId="2B98770F" w14:textId="77777777" w:rsidR="007C6D9D" w:rsidRPr="005F1896" w:rsidRDefault="007C6D9D" w:rsidP="005F1896">
      <w:pPr>
        <w:spacing w:line="276" w:lineRule="auto"/>
        <w:rPr>
          <w:rFonts w:ascii="Encode Sans Condensed" w:hAnsi="Encode Sans Condensed"/>
        </w:rPr>
      </w:pPr>
    </w:p>
    <w:p w14:paraId="68C31212" w14:textId="77777777" w:rsidR="00B61CDC" w:rsidRDefault="00B61CDC" w:rsidP="005F1896">
      <w:pPr>
        <w:spacing w:line="276" w:lineRule="auto"/>
        <w:rPr>
          <w:rFonts w:ascii="Encode Sans Condensed" w:hAnsi="Encode Sans Condensed"/>
        </w:rPr>
      </w:pPr>
    </w:p>
    <w:p w14:paraId="20E09FB6" w14:textId="006B8D5A" w:rsidR="001922CA" w:rsidRPr="007C3BC5" w:rsidRDefault="001922CA" w:rsidP="001922CA">
      <w:pPr>
        <w:pStyle w:val="testo-infoagg-prof"/>
        <w:shd w:val="clear" w:color="auto" w:fill="FFFFFF"/>
        <w:spacing w:before="0" w:beforeAutospacing="0" w:line="360" w:lineRule="atLeast"/>
        <w:rPr>
          <w:rFonts w:ascii="Encode Sans Condensed" w:hAnsi="Encode Sans Condensed"/>
          <w:color w:val="000000" w:themeColor="text1"/>
          <w:sz w:val="28"/>
          <w:szCs w:val="28"/>
        </w:rPr>
      </w:pPr>
      <w:r w:rsidRPr="007C3BC5">
        <w:rPr>
          <w:rFonts w:ascii="Encode Sans Condensed" w:hAnsi="Encode Sans Condensed"/>
          <w:color w:val="000000" w:themeColor="text1"/>
          <w:sz w:val="28"/>
          <w:szCs w:val="28"/>
        </w:rPr>
        <w:t xml:space="preserve">Entra a far parte dello Studio nel 2003 e diventa </w:t>
      </w:r>
      <w:r w:rsidR="00B44689">
        <w:rPr>
          <w:rFonts w:ascii="Encode Sans Condensed" w:hAnsi="Encode Sans Condensed"/>
          <w:color w:val="000000" w:themeColor="text1"/>
          <w:sz w:val="28"/>
          <w:szCs w:val="28"/>
        </w:rPr>
        <w:t>s</w:t>
      </w:r>
      <w:r w:rsidRPr="007C3BC5">
        <w:rPr>
          <w:rFonts w:ascii="Encode Sans Condensed" w:hAnsi="Encode Sans Condensed"/>
          <w:color w:val="000000" w:themeColor="text1"/>
          <w:sz w:val="28"/>
          <w:szCs w:val="28"/>
        </w:rPr>
        <w:t>ocia nel 2013.</w:t>
      </w:r>
      <w:r w:rsidRPr="007C3BC5">
        <w:rPr>
          <w:rFonts w:ascii="Encode Sans Condensed" w:hAnsi="Encode Sans Condensed"/>
          <w:color w:val="000000" w:themeColor="text1"/>
          <w:sz w:val="28"/>
          <w:szCs w:val="28"/>
        </w:rPr>
        <w:br/>
      </w:r>
      <w:r w:rsidRPr="007C3BC5">
        <w:rPr>
          <w:rFonts w:ascii="Encode Sans Condensed" w:hAnsi="Encode Sans Condensed"/>
          <w:color w:val="000000" w:themeColor="text1"/>
          <w:sz w:val="28"/>
          <w:szCs w:val="28"/>
        </w:rPr>
        <w:br/>
        <w:t>È specializzata nel settore della chimica farmaceutica, dispositivi medici, della chimica inorganica e delle biotecnologie.</w:t>
      </w:r>
      <w:r w:rsidRPr="007C3BC5">
        <w:rPr>
          <w:rFonts w:ascii="Encode Sans Condensed" w:hAnsi="Encode Sans Condensed"/>
          <w:color w:val="000000" w:themeColor="text1"/>
          <w:sz w:val="28"/>
          <w:szCs w:val="28"/>
        </w:rPr>
        <w:br/>
        <w:t>Ha riconosciuta esperienza nelle ricerche brevettuali e nel deposito, prosecuzione e contenzioso, in particolare di SPC.</w:t>
      </w:r>
      <w:r w:rsidRPr="007C3BC5">
        <w:rPr>
          <w:rFonts w:ascii="Encode Sans Condensed" w:hAnsi="Encode Sans Condensed"/>
          <w:color w:val="000000" w:themeColor="text1"/>
          <w:sz w:val="28"/>
          <w:szCs w:val="28"/>
        </w:rPr>
        <w:br/>
      </w:r>
      <w:r w:rsidRPr="007C3BC5">
        <w:rPr>
          <w:rFonts w:ascii="Encode Sans Condensed" w:hAnsi="Encode Sans Condensed"/>
          <w:color w:val="000000" w:themeColor="text1"/>
          <w:sz w:val="28"/>
          <w:szCs w:val="28"/>
        </w:rPr>
        <w:br/>
        <w:t>Ha lavorato nel dipartimento brevetti della Serono International di Ginevra ed è relatrice in numerosi eventi in campo farmaceutico e coautrice di pubblicazioni di settore. È membro AICIPI ed AIDB.</w:t>
      </w:r>
    </w:p>
    <w:p w14:paraId="645BC5A8" w14:textId="77777777" w:rsidR="001922CA" w:rsidRPr="007C3BC5" w:rsidRDefault="001922CA" w:rsidP="001922CA">
      <w:pPr>
        <w:pStyle w:val="testo-infoagg-prof-title"/>
        <w:shd w:val="clear" w:color="auto" w:fill="FFFFFF"/>
        <w:spacing w:before="0" w:beforeAutospacing="0" w:after="0" w:afterAutospacing="0"/>
        <w:rPr>
          <w:rFonts w:ascii="Encode Sans Condensed" w:hAnsi="Encode Sans Condensed"/>
          <w:b/>
          <w:bCs/>
          <w:color w:val="000000" w:themeColor="text1"/>
          <w:sz w:val="28"/>
          <w:szCs w:val="28"/>
        </w:rPr>
      </w:pPr>
      <w:r w:rsidRPr="007C3BC5">
        <w:rPr>
          <w:rFonts w:ascii="Encode Sans Condensed" w:hAnsi="Encode Sans Condensed"/>
          <w:b/>
          <w:bCs/>
          <w:color w:val="000000" w:themeColor="text1"/>
          <w:sz w:val="28"/>
          <w:szCs w:val="28"/>
        </w:rPr>
        <w:t>FORMAZIONE</w:t>
      </w:r>
    </w:p>
    <w:p w14:paraId="2FBAB53E" w14:textId="77777777" w:rsidR="001922CA" w:rsidRPr="007C3BC5" w:rsidRDefault="001922CA" w:rsidP="001922CA">
      <w:pPr>
        <w:pStyle w:val="testo-infoagg-prof"/>
        <w:shd w:val="clear" w:color="auto" w:fill="FFFFFF"/>
        <w:spacing w:before="0" w:beforeAutospacing="0" w:line="360" w:lineRule="atLeast"/>
        <w:rPr>
          <w:rFonts w:ascii="Encode Sans Condensed" w:hAnsi="Encode Sans Condensed"/>
          <w:color w:val="000000" w:themeColor="text1"/>
          <w:sz w:val="28"/>
          <w:szCs w:val="28"/>
        </w:rPr>
      </w:pPr>
      <w:r w:rsidRPr="007C3BC5">
        <w:rPr>
          <w:rFonts w:ascii="Encode Sans Condensed" w:hAnsi="Encode Sans Condensed"/>
          <w:color w:val="000000" w:themeColor="text1"/>
          <w:sz w:val="28"/>
          <w:szCs w:val="28"/>
        </w:rPr>
        <w:t xml:space="preserve">Laurea in Chimica e Tecnologia Farmaceutiche (Università di Torino) | Corso di Perfezionamento in </w:t>
      </w:r>
      <w:proofErr w:type="spellStart"/>
      <w:r w:rsidRPr="007C3BC5">
        <w:rPr>
          <w:rFonts w:ascii="Encode Sans Condensed" w:hAnsi="Encode Sans Condensed"/>
          <w:color w:val="000000" w:themeColor="text1"/>
          <w:sz w:val="28"/>
          <w:szCs w:val="28"/>
        </w:rPr>
        <w:t>Brevettistica</w:t>
      </w:r>
      <w:proofErr w:type="spellEnd"/>
      <w:r w:rsidRPr="007C3BC5">
        <w:rPr>
          <w:rFonts w:ascii="Encode Sans Condensed" w:hAnsi="Encode Sans Condensed"/>
          <w:color w:val="000000" w:themeColor="text1"/>
          <w:sz w:val="28"/>
          <w:szCs w:val="28"/>
        </w:rPr>
        <w:t xml:space="preserve"> (Università di Milano, 2016) | University Diploma "Patent </w:t>
      </w:r>
      <w:proofErr w:type="spellStart"/>
      <w:r w:rsidRPr="007C3BC5">
        <w:rPr>
          <w:rFonts w:ascii="Encode Sans Condensed" w:hAnsi="Encode Sans Condensed"/>
          <w:color w:val="000000" w:themeColor="text1"/>
          <w:sz w:val="28"/>
          <w:szCs w:val="28"/>
        </w:rPr>
        <w:t>Litigation</w:t>
      </w:r>
      <w:proofErr w:type="spellEnd"/>
      <w:r w:rsidRPr="007C3BC5">
        <w:rPr>
          <w:rFonts w:ascii="Encode Sans Condensed" w:hAnsi="Encode Sans Condensed"/>
          <w:color w:val="000000" w:themeColor="text1"/>
          <w:sz w:val="28"/>
          <w:szCs w:val="28"/>
        </w:rPr>
        <w:t xml:space="preserve"> in Europe"</w:t>
      </w:r>
    </w:p>
    <w:p w14:paraId="28C7E4FD" w14:textId="77777777" w:rsidR="001922CA" w:rsidRPr="00085C03" w:rsidRDefault="001922CA" w:rsidP="001922CA">
      <w:pPr>
        <w:pStyle w:val="testo-infoagg-prof-title"/>
        <w:shd w:val="clear" w:color="auto" w:fill="FFFFFF"/>
        <w:spacing w:before="0" w:beforeAutospacing="0" w:after="0" w:afterAutospacing="0"/>
        <w:rPr>
          <w:rFonts w:ascii="Encode Sans Condensed" w:hAnsi="Encode Sans Condensed"/>
          <w:b/>
          <w:bCs/>
          <w:color w:val="000000" w:themeColor="text1"/>
          <w:sz w:val="28"/>
          <w:szCs w:val="28"/>
          <w:lang w:val="en-US"/>
        </w:rPr>
      </w:pPr>
      <w:r w:rsidRPr="00085C03">
        <w:rPr>
          <w:rFonts w:ascii="Encode Sans Condensed" w:hAnsi="Encode Sans Condensed"/>
          <w:b/>
          <w:bCs/>
          <w:color w:val="000000" w:themeColor="text1"/>
          <w:sz w:val="28"/>
          <w:szCs w:val="28"/>
          <w:lang w:val="en-US"/>
        </w:rPr>
        <w:t>SERVIZI</w:t>
      </w:r>
    </w:p>
    <w:p w14:paraId="17A8931B" w14:textId="77777777" w:rsidR="001922CA" w:rsidRPr="00085C03" w:rsidRDefault="001922CA" w:rsidP="001922CA">
      <w:pPr>
        <w:pStyle w:val="testo-infoagg-prof"/>
        <w:shd w:val="clear" w:color="auto" w:fill="FFFFFF"/>
        <w:spacing w:before="0" w:beforeAutospacing="0" w:line="360" w:lineRule="atLeast"/>
        <w:rPr>
          <w:rFonts w:ascii="Encode Sans Condensed" w:hAnsi="Encode Sans Condensed"/>
          <w:color w:val="000000" w:themeColor="text1"/>
          <w:sz w:val="28"/>
          <w:szCs w:val="28"/>
          <w:lang w:val="en-US"/>
        </w:rPr>
      </w:pPr>
      <w:r w:rsidRPr="00085C03">
        <w:rPr>
          <w:rFonts w:ascii="Encode Sans Condensed" w:hAnsi="Encode Sans Condensed"/>
          <w:color w:val="000000" w:themeColor="text1"/>
          <w:sz w:val="28"/>
          <w:szCs w:val="28"/>
          <w:lang w:val="en-US"/>
        </w:rPr>
        <w:t>BREVETTI | DESIGN | SPC</w:t>
      </w:r>
    </w:p>
    <w:p w14:paraId="39203A71" w14:textId="77777777" w:rsidR="001922CA" w:rsidRPr="007C3BC5" w:rsidRDefault="001922CA" w:rsidP="001922CA">
      <w:pPr>
        <w:pStyle w:val="testo-infoagg-prof-title"/>
        <w:shd w:val="clear" w:color="auto" w:fill="FFFFFF"/>
        <w:spacing w:before="0" w:beforeAutospacing="0" w:after="0" w:afterAutospacing="0"/>
        <w:rPr>
          <w:rFonts w:ascii="Encode Sans Condensed" w:hAnsi="Encode Sans Condensed"/>
          <w:b/>
          <w:bCs/>
          <w:color w:val="000000" w:themeColor="text1"/>
          <w:sz w:val="28"/>
          <w:szCs w:val="28"/>
          <w:lang w:val="en-US"/>
        </w:rPr>
      </w:pPr>
      <w:r w:rsidRPr="007C3BC5">
        <w:rPr>
          <w:rFonts w:ascii="Encode Sans Condensed" w:hAnsi="Encode Sans Condensed"/>
          <w:b/>
          <w:bCs/>
          <w:color w:val="000000" w:themeColor="text1"/>
          <w:sz w:val="28"/>
          <w:szCs w:val="28"/>
          <w:lang w:val="en-US"/>
        </w:rPr>
        <w:t>INDUSTRIES</w:t>
      </w:r>
    </w:p>
    <w:p w14:paraId="210B06CE" w14:textId="466B50BA" w:rsidR="001922CA" w:rsidRPr="007C3BC5" w:rsidRDefault="001922CA" w:rsidP="007C3BC5">
      <w:pPr>
        <w:pStyle w:val="testo-infoagg-prof"/>
        <w:shd w:val="clear" w:color="auto" w:fill="FFFFFF"/>
        <w:spacing w:before="0" w:beforeAutospacing="0" w:line="360" w:lineRule="atLeast"/>
        <w:rPr>
          <w:rFonts w:ascii="Encode Sans Condensed" w:hAnsi="Encode Sans Condensed"/>
          <w:color w:val="000000" w:themeColor="text1"/>
          <w:sz w:val="28"/>
          <w:szCs w:val="28"/>
          <w:lang w:val="en-US"/>
        </w:rPr>
      </w:pPr>
      <w:r w:rsidRPr="007C3BC5">
        <w:rPr>
          <w:rFonts w:ascii="Encode Sans Condensed" w:hAnsi="Encode Sans Condensed"/>
          <w:color w:val="000000" w:themeColor="text1"/>
          <w:sz w:val="28"/>
          <w:szCs w:val="28"/>
          <w:lang w:val="en-US"/>
        </w:rPr>
        <w:t>Chemicals &amp; Materials | Cosmetics | Life Sciences &amp; Biotech | Medical devices | Pharma</w:t>
      </w:r>
    </w:p>
    <w:p w14:paraId="1C8875E4" w14:textId="77777777" w:rsidR="00CC75EB" w:rsidRDefault="001922CA" w:rsidP="00CC75EB">
      <w:pPr>
        <w:pStyle w:val="testo-infoagg-prof-title"/>
        <w:shd w:val="clear" w:color="auto" w:fill="FFFFFF"/>
        <w:spacing w:before="0" w:beforeAutospacing="0" w:after="0" w:afterAutospacing="0"/>
        <w:rPr>
          <w:rFonts w:ascii="Encode Sans Condensed" w:hAnsi="Encode Sans Condensed"/>
          <w:b/>
          <w:bCs/>
          <w:color w:val="000000" w:themeColor="text1"/>
          <w:sz w:val="28"/>
          <w:szCs w:val="28"/>
        </w:rPr>
      </w:pPr>
      <w:r w:rsidRPr="007C3BC5">
        <w:rPr>
          <w:rFonts w:ascii="Encode Sans Condensed" w:hAnsi="Encode Sans Condensed"/>
          <w:b/>
          <w:bCs/>
          <w:color w:val="000000" w:themeColor="text1"/>
          <w:sz w:val="28"/>
          <w:szCs w:val="28"/>
        </w:rPr>
        <w:t>PREMI E RICONOSCIMENTI</w:t>
      </w:r>
    </w:p>
    <w:p w14:paraId="18D3ED55" w14:textId="6D8B855F" w:rsidR="00CC75EB" w:rsidRPr="00CC75EB" w:rsidRDefault="00CC75EB" w:rsidP="00CC75EB">
      <w:pPr>
        <w:pStyle w:val="testo-infoagg-prof-title"/>
        <w:shd w:val="clear" w:color="auto" w:fill="FFFFFF"/>
        <w:spacing w:before="0" w:beforeAutospacing="0" w:after="0" w:afterAutospacing="0"/>
        <w:rPr>
          <w:rFonts w:ascii="Encode Sans Condensed" w:hAnsi="Encode Sans Condensed"/>
          <w:color w:val="000000" w:themeColor="text1"/>
          <w:sz w:val="28"/>
          <w:szCs w:val="28"/>
        </w:rPr>
      </w:pPr>
      <w:r w:rsidRPr="00CC75EB">
        <w:rPr>
          <w:rFonts w:ascii="Encode Sans Condensed" w:hAnsi="Encode Sans Condensed"/>
          <w:color w:val="000000" w:themeColor="text1"/>
          <w:sz w:val="28"/>
          <w:szCs w:val="28"/>
        </w:rPr>
        <w:t xml:space="preserve">“Leading </w:t>
      </w:r>
      <w:proofErr w:type="spellStart"/>
      <w:r w:rsidRPr="00CC75EB">
        <w:rPr>
          <w:rFonts w:ascii="Encode Sans Condensed" w:hAnsi="Encode Sans Condensed"/>
          <w:color w:val="000000" w:themeColor="text1"/>
          <w:sz w:val="28"/>
          <w:szCs w:val="28"/>
        </w:rPr>
        <w:t>individual</w:t>
      </w:r>
      <w:proofErr w:type="spellEnd"/>
      <w:r w:rsidRPr="00CC75EB">
        <w:rPr>
          <w:rFonts w:ascii="Encode Sans Condensed" w:hAnsi="Encode Sans Condensed"/>
          <w:color w:val="000000" w:themeColor="text1"/>
          <w:sz w:val="28"/>
          <w:szCs w:val="28"/>
        </w:rPr>
        <w:t xml:space="preserve">” nella categoria “Patent </w:t>
      </w:r>
      <w:proofErr w:type="spellStart"/>
      <w:r w:rsidRPr="00CC75EB">
        <w:rPr>
          <w:rFonts w:ascii="Encode Sans Condensed" w:hAnsi="Encode Sans Condensed"/>
          <w:color w:val="000000" w:themeColor="text1"/>
          <w:sz w:val="28"/>
          <w:szCs w:val="28"/>
        </w:rPr>
        <w:t>prosecution</w:t>
      </w:r>
      <w:proofErr w:type="spellEnd"/>
      <w:r w:rsidRPr="00CC75EB">
        <w:rPr>
          <w:rFonts w:ascii="Encode Sans Condensed" w:hAnsi="Encode Sans Condensed"/>
          <w:color w:val="000000" w:themeColor="text1"/>
          <w:sz w:val="28"/>
          <w:szCs w:val="28"/>
        </w:rPr>
        <w:t>” della rivista IAM Patent 1000 (2021 / 2022 / 2023 / 2024 / 2025)</w:t>
      </w:r>
    </w:p>
    <w:p w14:paraId="6ADA4013" w14:textId="77777777" w:rsidR="00085C03" w:rsidRDefault="00085C03" w:rsidP="001922CA">
      <w:pPr>
        <w:pStyle w:val="testo-infoagg-prof-title"/>
        <w:shd w:val="clear" w:color="auto" w:fill="FFFFFF"/>
        <w:spacing w:before="0" w:beforeAutospacing="0" w:after="0" w:afterAutospacing="0"/>
        <w:rPr>
          <w:rFonts w:ascii="Encode Sans Condensed" w:hAnsi="Encode Sans Condensed"/>
          <w:b/>
          <w:bCs/>
          <w:color w:val="000000" w:themeColor="text1"/>
          <w:sz w:val="28"/>
          <w:szCs w:val="28"/>
        </w:rPr>
      </w:pPr>
    </w:p>
    <w:p w14:paraId="60C04332" w14:textId="77777777" w:rsidR="00CC75EB" w:rsidRDefault="00CC75EB" w:rsidP="001922CA">
      <w:pPr>
        <w:pStyle w:val="testo-infoagg-prof-title"/>
        <w:shd w:val="clear" w:color="auto" w:fill="FFFFFF"/>
        <w:spacing w:before="0" w:beforeAutospacing="0" w:after="0" w:afterAutospacing="0"/>
        <w:rPr>
          <w:rFonts w:ascii="Encode Sans Condensed" w:hAnsi="Encode Sans Condensed"/>
          <w:b/>
          <w:bCs/>
          <w:color w:val="000000" w:themeColor="text1"/>
          <w:sz w:val="28"/>
          <w:szCs w:val="28"/>
        </w:rPr>
      </w:pPr>
    </w:p>
    <w:p w14:paraId="6F9D3D8D" w14:textId="3A1F605B" w:rsidR="001922CA" w:rsidRPr="007C3BC5" w:rsidRDefault="001922CA" w:rsidP="001922CA">
      <w:pPr>
        <w:pStyle w:val="testo-infoagg-prof-title"/>
        <w:shd w:val="clear" w:color="auto" w:fill="FFFFFF"/>
        <w:spacing w:before="0" w:beforeAutospacing="0" w:after="0" w:afterAutospacing="0"/>
        <w:rPr>
          <w:rFonts w:ascii="Encode Sans Condensed" w:hAnsi="Encode Sans Condensed"/>
          <w:b/>
          <w:bCs/>
          <w:color w:val="000000" w:themeColor="text1"/>
          <w:sz w:val="28"/>
          <w:szCs w:val="28"/>
        </w:rPr>
      </w:pPr>
      <w:r w:rsidRPr="007C3BC5">
        <w:rPr>
          <w:rFonts w:ascii="Encode Sans Condensed" w:hAnsi="Encode Sans Condensed"/>
          <w:b/>
          <w:bCs/>
          <w:color w:val="000000" w:themeColor="text1"/>
          <w:sz w:val="28"/>
          <w:szCs w:val="28"/>
        </w:rPr>
        <w:lastRenderedPageBreak/>
        <w:t>ABILITAZIONI</w:t>
      </w:r>
    </w:p>
    <w:p w14:paraId="7E4F506B" w14:textId="77777777" w:rsidR="001922CA" w:rsidRPr="007C3BC5" w:rsidRDefault="001922CA" w:rsidP="001922CA">
      <w:pPr>
        <w:pStyle w:val="testo-infoagg-prof"/>
        <w:shd w:val="clear" w:color="auto" w:fill="FFFFFF"/>
        <w:spacing w:before="0" w:beforeAutospacing="0" w:line="360" w:lineRule="atLeast"/>
        <w:rPr>
          <w:rFonts w:ascii="Encode Sans Condensed" w:hAnsi="Encode Sans Condensed"/>
          <w:color w:val="000000" w:themeColor="text1"/>
          <w:sz w:val="28"/>
          <w:szCs w:val="28"/>
        </w:rPr>
      </w:pPr>
      <w:r w:rsidRPr="007C3BC5">
        <w:rPr>
          <w:rFonts w:ascii="Encode Sans Condensed" w:hAnsi="Encode Sans Condensed"/>
          <w:color w:val="000000" w:themeColor="text1"/>
          <w:sz w:val="28"/>
          <w:szCs w:val="28"/>
        </w:rPr>
        <w:t>Mandatario Brevetti Italiani ed Europei | Mandatario Design e Modelli Comunitari | Abilitata presso la futura Corte Unificata dei Brevetti</w:t>
      </w:r>
    </w:p>
    <w:p w14:paraId="43CD15ED" w14:textId="77777777" w:rsidR="001922CA" w:rsidRPr="007C3BC5" w:rsidRDefault="001922CA" w:rsidP="001922CA">
      <w:pPr>
        <w:pStyle w:val="testo-infoagg-prof-title"/>
        <w:shd w:val="clear" w:color="auto" w:fill="FFFFFF"/>
        <w:spacing w:before="0" w:beforeAutospacing="0" w:after="0" w:afterAutospacing="0"/>
        <w:rPr>
          <w:rFonts w:ascii="Encode Sans Condensed" w:hAnsi="Encode Sans Condensed"/>
          <w:b/>
          <w:bCs/>
          <w:color w:val="000000" w:themeColor="text1"/>
          <w:sz w:val="28"/>
          <w:szCs w:val="28"/>
        </w:rPr>
      </w:pPr>
      <w:r w:rsidRPr="007C3BC5">
        <w:rPr>
          <w:rFonts w:ascii="Encode Sans Condensed" w:hAnsi="Encode Sans Condensed"/>
          <w:b/>
          <w:bCs/>
          <w:color w:val="000000" w:themeColor="text1"/>
          <w:sz w:val="28"/>
          <w:szCs w:val="28"/>
        </w:rPr>
        <w:t>LINGUE</w:t>
      </w:r>
    </w:p>
    <w:p w14:paraId="2DCF0515" w14:textId="77777777" w:rsidR="001922CA" w:rsidRPr="007C3BC5" w:rsidRDefault="001922CA" w:rsidP="001922CA">
      <w:pPr>
        <w:pStyle w:val="testo-infoagg-prof"/>
        <w:shd w:val="clear" w:color="auto" w:fill="FFFFFF"/>
        <w:spacing w:before="0" w:beforeAutospacing="0" w:line="360" w:lineRule="atLeast"/>
        <w:rPr>
          <w:rFonts w:ascii="Encode Sans Condensed" w:hAnsi="Encode Sans Condensed"/>
          <w:color w:val="000000" w:themeColor="text1"/>
          <w:sz w:val="28"/>
          <w:szCs w:val="28"/>
        </w:rPr>
      </w:pPr>
      <w:r w:rsidRPr="007C3BC5">
        <w:rPr>
          <w:rFonts w:ascii="Encode Sans Condensed" w:hAnsi="Encode Sans Condensed"/>
          <w:color w:val="000000" w:themeColor="text1"/>
          <w:sz w:val="28"/>
          <w:szCs w:val="28"/>
        </w:rPr>
        <w:t>Italiano (madrelingua) | Inglese</w:t>
      </w:r>
    </w:p>
    <w:p w14:paraId="6BABB697" w14:textId="77777777" w:rsidR="007C6D9D" w:rsidRPr="007C3BC5" w:rsidRDefault="007C6D9D" w:rsidP="005F1896">
      <w:pPr>
        <w:spacing w:line="276" w:lineRule="auto"/>
        <w:rPr>
          <w:rFonts w:ascii="Encode Sans Condensed" w:hAnsi="Encode Sans Condensed"/>
          <w:sz w:val="28"/>
          <w:szCs w:val="28"/>
        </w:rPr>
      </w:pPr>
    </w:p>
    <w:p w14:paraId="3588A582" w14:textId="77777777" w:rsidR="007C6D9D" w:rsidRPr="007C3BC5" w:rsidRDefault="007C6D9D" w:rsidP="005F1896">
      <w:pPr>
        <w:spacing w:line="276" w:lineRule="auto"/>
        <w:rPr>
          <w:rFonts w:ascii="Encode Sans Condensed" w:hAnsi="Encode Sans Condensed"/>
          <w:sz w:val="28"/>
          <w:szCs w:val="28"/>
        </w:rPr>
      </w:pPr>
    </w:p>
    <w:p w14:paraId="5642405F" w14:textId="77777777" w:rsidR="007C6D9D" w:rsidRPr="007C3BC5" w:rsidRDefault="007C6D9D" w:rsidP="005F1896">
      <w:pPr>
        <w:spacing w:line="276" w:lineRule="auto"/>
        <w:rPr>
          <w:rFonts w:ascii="Encode Sans Condensed" w:hAnsi="Encode Sans Condensed"/>
        </w:rPr>
      </w:pPr>
    </w:p>
    <w:p w14:paraId="46AC55AD" w14:textId="77777777" w:rsidR="007C6D9D" w:rsidRPr="007C3BC5" w:rsidRDefault="007C6D9D" w:rsidP="005F1896">
      <w:pPr>
        <w:spacing w:line="276" w:lineRule="auto"/>
        <w:rPr>
          <w:rFonts w:ascii="Encode Sans Condensed" w:hAnsi="Encode Sans Condensed"/>
        </w:rPr>
      </w:pPr>
    </w:p>
    <w:p w14:paraId="5C5FAD88" w14:textId="77777777" w:rsidR="007C6D9D" w:rsidRPr="007C3BC5" w:rsidRDefault="007C6D9D" w:rsidP="005F1896">
      <w:pPr>
        <w:spacing w:line="276" w:lineRule="auto"/>
        <w:rPr>
          <w:rFonts w:ascii="Encode Sans Condensed" w:hAnsi="Encode Sans Condensed"/>
        </w:rPr>
      </w:pPr>
    </w:p>
    <w:p w14:paraId="2C5A2BD2" w14:textId="77777777" w:rsidR="00B7428A" w:rsidRPr="007C3BC5" w:rsidRDefault="00B7428A" w:rsidP="005F1896">
      <w:pPr>
        <w:spacing w:line="276" w:lineRule="auto"/>
        <w:rPr>
          <w:rFonts w:ascii="Encode Sans Condensed" w:hAnsi="Encode Sans Condensed"/>
        </w:rPr>
      </w:pPr>
    </w:p>
    <w:sectPr w:rsidR="00B7428A" w:rsidRPr="007C3BC5" w:rsidSect="00B7428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134" w:bottom="1134" w:left="1418" w:header="708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DC774" w14:textId="77777777" w:rsidR="006116E5" w:rsidRDefault="006116E5" w:rsidP="007C6D9D">
      <w:r>
        <w:separator/>
      </w:r>
    </w:p>
  </w:endnote>
  <w:endnote w:type="continuationSeparator" w:id="0">
    <w:p w14:paraId="0AB01CC0" w14:textId="77777777" w:rsidR="006116E5" w:rsidRDefault="006116E5" w:rsidP="007C6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Encode Sans Condensed">
    <w:altName w:val="Calibri"/>
    <w:panose1 w:val="00000506000000000000"/>
    <w:charset w:val="4D"/>
    <w:family w:val="auto"/>
    <w:pitch w:val="variable"/>
    <w:sig w:usb0="20000007" w:usb1="00000003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566555764"/>
      <w:docPartObj>
        <w:docPartGallery w:val="Page Numbers (Bottom of Page)"/>
        <w:docPartUnique/>
      </w:docPartObj>
    </w:sdtPr>
    <w:sdtContent>
      <w:p w14:paraId="4CE0DE6A" w14:textId="77777777" w:rsidR="00076D0F" w:rsidRDefault="00076D0F" w:rsidP="00AC4A6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9C16DE2" w14:textId="77777777" w:rsidR="00076D0F" w:rsidRDefault="00076D0F" w:rsidP="00076D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92CEB" w14:textId="7AAE4632" w:rsidR="007C6D9D" w:rsidRDefault="00B7428A" w:rsidP="00076D0F">
    <w:pPr>
      <w:pStyle w:val="Pidipagina"/>
      <w:ind w:right="360"/>
    </w:pPr>
    <w:r w:rsidRPr="00B7428A">
      <w:rPr>
        <w:noProof/>
      </w:rPr>
      <w:drawing>
        <wp:anchor distT="0" distB="0" distL="114300" distR="114300" simplePos="0" relativeHeight="251665408" behindDoc="0" locked="0" layoutInCell="1" allowOverlap="1" wp14:anchorId="2141829E" wp14:editId="693C9FE4">
          <wp:simplePos x="0" y="0"/>
          <wp:positionH relativeFrom="column">
            <wp:posOffset>5802630</wp:posOffset>
          </wp:positionH>
          <wp:positionV relativeFrom="paragraph">
            <wp:posOffset>-634756</wp:posOffset>
          </wp:positionV>
          <wp:extent cx="492760" cy="468630"/>
          <wp:effectExtent l="0" t="0" r="2540" b="127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760" cy="468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0EAEB" w14:textId="77777777" w:rsidR="007C6D9D" w:rsidRDefault="00B7428A">
    <w:pPr>
      <w:pStyle w:val="Pidipagina"/>
    </w:pPr>
    <w:r w:rsidRPr="006A0BC8">
      <w:rPr>
        <w:noProof/>
        <w:color w:val="686D75"/>
        <w:sz w:val="16"/>
        <w:szCs w:val="16"/>
      </w:rPr>
      <w:drawing>
        <wp:anchor distT="0" distB="0" distL="114300" distR="114300" simplePos="0" relativeHeight="251662336" behindDoc="0" locked="0" layoutInCell="1" allowOverlap="1" wp14:anchorId="633A38FB" wp14:editId="6FC0544A">
          <wp:simplePos x="0" y="0"/>
          <wp:positionH relativeFrom="column">
            <wp:posOffset>5866130</wp:posOffset>
          </wp:positionH>
          <wp:positionV relativeFrom="paragraph">
            <wp:posOffset>-487133</wp:posOffset>
          </wp:positionV>
          <wp:extent cx="439420" cy="417777"/>
          <wp:effectExtent l="0" t="0" r="5080" b="1905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2426" cy="430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749E9" w14:textId="77777777" w:rsidR="006116E5" w:rsidRDefault="006116E5" w:rsidP="007C6D9D">
      <w:r>
        <w:separator/>
      </w:r>
    </w:p>
  </w:footnote>
  <w:footnote w:type="continuationSeparator" w:id="0">
    <w:p w14:paraId="0B6D3EEC" w14:textId="77777777" w:rsidR="006116E5" w:rsidRDefault="006116E5" w:rsidP="007C6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  <w:color w:val="A6A6A6" w:themeColor="background1" w:themeShade="A6"/>
        <w:sz w:val="15"/>
        <w:szCs w:val="15"/>
      </w:rPr>
      <w:id w:val="-366908962"/>
      <w:docPartObj>
        <w:docPartGallery w:val="Page Numbers (Bottom of Page)"/>
        <w:docPartUnique/>
      </w:docPartObj>
    </w:sdtPr>
    <w:sdtContent>
      <w:p w14:paraId="14B11B49" w14:textId="77777777" w:rsidR="00183053" w:rsidRPr="00076D0F" w:rsidRDefault="00183053" w:rsidP="00183053">
        <w:pPr>
          <w:pStyle w:val="Pidipagina"/>
          <w:framePr w:w="190" w:h="277" w:hRule="exact" w:wrap="none" w:vAnchor="text" w:hAnchor="page" w:x="10909" w:y="137"/>
          <w:rPr>
            <w:rStyle w:val="Numeropagina"/>
            <w:color w:val="A6A6A6" w:themeColor="background1" w:themeShade="A6"/>
            <w:sz w:val="15"/>
            <w:szCs w:val="15"/>
          </w:rPr>
        </w:pPr>
        <w:r w:rsidRPr="00076D0F">
          <w:rPr>
            <w:rStyle w:val="Numeropagina"/>
            <w:color w:val="A6A6A6" w:themeColor="background1" w:themeShade="A6"/>
            <w:sz w:val="15"/>
            <w:szCs w:val="15"/>
          </w:rPr>
          <w:fldChar w:fldCharType="begin"/>
        </w:r>
        <w:r w:rsidRPr="00076D0F">
          <w:rPr>
            <w:rStyle w:val="Numeropagina"/>
            <w:color w:val="A6A6A6" w:themeColor="background1" w:themeShade="A6"/>
            <w:sz w:val="15"/>
            <w:szCs w:val="15"/>
          </w:rPr>
          <w:instrText xml:space="preserve"> PAGE </w:instrText>
        </w:r>
        <w:r w:rsidRPr="00076D0F">
          <w:rPr>
            <w:rStyle w:val="Numeropagina"/>
            <w:color w:val="A6A6A6" w:themeColor="background1" w:themeShade="A6"/>
            <w:sz w:val="15"/>
            <w:szCs w:val="15"/>
          </w:rPr>
          <w:fldChar w:fldCharType="separate"/>
        </w:r>
        <w:r w:rsidRPr="00076D0F">
          <w:rPr>
            <w:rStyle w:val="Numeropagina"/>
            <w:noProof/>
            <w:color w:val="A6A6A6" w:themeColor="background1" w:themeShade="A6"/>
            <w:sz w:val="15"/>
            <w:szCs w:val="15"/>
          </w:rPr>
          <w:t>2</w:t>
        </w:r>
        <w:r w:rsidRPr="00076D0F">
          <w:rPr>
            <w:rStyle w:val="Numeropagina"/>
            <w:color w:val="A6A6A6" w:themeColor="background1" w:themeShade="A6"/>
            <w:sz w:val="15"/>
            <w:szCs w:val="15"/>
          </w:rPr>
          <w:fldChar w:fldCharType="end"/>
        </w:r>
      </w:p>
    </w:sdtContent>
  </w:sdt>
  <w:p w14:paraId="69708F04" w14:textId="77777777" w:rsidR="00183053" w:rsidRDefault="00183053">
    <w:pPr>
      <w:pStyle w:val="Intestazione"/>
    </w:pPr>
  </w:p>
  <w:p w14:paraId="1E2B81F1" w14:textId="77777777" w:rsidR="00183053" w:rsidRDefault="0018305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8F730" w14:textId="77777777" w:rsidR="007C6D9D" w:rsidRDefault="007C6D9D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F43F90" wp14:editId="75373D5E">
          <wp:simplePos x="0" y="0"/>
          <wp:positionH relativeFrom="page">
            <wp:posOffset>-1905</wp:posOffset>
          </wp:positionH>
          <wp:positionV relativeFrom="page">
            <wp:posOffset>-760153</wp:posOffset>
          </wp:positionV>
          <wp:extent cx="7560000" cy="2048400"/>
          <wp:effectExtent l="0" t="0" r="0" b="0"/>
          <wp:wrapTight wrapText="bothSides">
            <wp:wrapPolygon edited="0">
              <wp:start x="0" y="0"/>
              <wp:lineTo x="0" y="21433"/>
              <wp:lineTo x="21555" y="21433"/>
              <wp:lineTo x="21555" y="0"/>
              <wp:lineTo x="0" y="0"/>
            </wp:wrapPolygon>
          </wp:wrapTight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04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D9D"/>
    <w:rsid w:val="0001013B"/>
    <w:rsid w:val="00042710"/>
    <w:rsid w:val="00064A69"/>
    <w:rsid w:val="0007053F"/>
    <w:rsid w:val="00076D0F"/>
    <w:rsid w:val="00085C03"/>
    <w:rsid w:val="0014136C"/>
    <w:rsid w:val="00155024"/>
    <w:rsid w:val="00183053"/>
    <w:rsid w:val="00185D91"/>
    <w:rsid w:val="001922CA"/>
    <w:rsid w:val="0024258D"/>
    <w:rsid w:val="00342812"/>
    <w:rsid w:val="003972FF"/>
    <w:rsid w:val="003B7BBD"/>
    <w:rsid w:val="00517A33"/>
    <w:rsid w:val="00550825"/>
    <w:rsid w:val="005542AA"/>
    <w:rsid w:val="005F0397"/>
    <w:rsid w:val="005F1896"/>
    <w:rsid w:val="006116E5"/>
    <w:rsid w:val="00611C3B"/>
    <w:rsid w:val="00631BF3"/>
    <w:rsid w:val="00642B9E"/>
    <w:rsid w:val="00661E54"/>
    <w:rsid w:val="00680F6D"/>
    <w:rsid w:val="006A42E5"/>
    <w:rsid w:val="006B108A"/>
    <w:rsid w:val="00726E7D"/>
    <w:rsid w:val="0073636D"/>
    <w:rsid w:val="007C3BC5"/>
    <w:rsid w:val="007C6D9D"/>
    <w:rsid w:val="007E2F4A"/>
    <w:rsid w:val="0081471C"/>
    <w:rsid w:val="00824743"/>
    <w:rsid w:val="008661D0"/>
    <w:rsid w:val="00892C2A"/>
    <w:rsid w:val="008B23D7"/>
    <w:rsid w:val="008E051F"/>
    <w:rsid w:val="00A02770"/>
    <w:rsid w:val="00AF6B3F"/>
    <w:rsid w:val="00B35AAE"/>
    <w:rsid w:val="00B44689"/>
    <w:rsid w:val="00B4566B"/>
    <w:rsid w:val="00B61CDC"/>
    <w:rsid w:val="00B7428A"/>
    <w:rsid w:val="00B843D5"/>
    <w:rsid w:val="00C32AC4"/>
    <w:rsid w:val="00CC75EB"/>
    <w:rsid w:val="00CD6B67"/>
    <w:rsid w:val="00D26A33"/>
    <w:rsid w:val="00DA6A27"/>
    <w:rsid w:val="00DC6689"/>
    <w:rsid w:val="00E23743"/>
    <w:rsid w:val="00EC2827"/>
    <w:rsid w:val="00FC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2FAE7"/>
  <w14:defaultImageDpi w14:val="32767"/>
  <w15:chartTrackingRefBased/>
  <w15:docId w15:val="{09567881-4021-254F-A872-5C1D01EC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C6D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D9D"/>
  </w:style>
  <w:style w:type="paragraph" w:styleId="Pidipagina">
    <w:name w:val="footer"/>
    <w:basedOn w:val="Normale"/>
    <w:link w:val="PidipaginaCarattere"/>
    <w:uiPriority w:val="99"/>
    <w:unhideWhenUsed/>
    <w:rsid w:val="007C6D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6D9D"/>
  </w:style>
  <w:style w:type="paragraph" w:customStyle="1" w:styleId="Paragrafobase">
    <w:name w:val="[Paragrafo base]"/>
    <w:basedOn w:val="Normale"/>
    <w:uiPriority w:val="99"/>
    <w:rsid w:val="005F189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Numeropagina">
    <w:name w:val="page number"/>
    <w:basedOn w:val="Carpredefinitoparagrafo"/>
    <w:uiPriority w:val="99"/>
    <w:semiHidden/>
    <w:unhideWhenUsed/>
    <w:rsid w:val="00076D0F"/>
  </w:style>
  <w:style w:type="table" w:styleId="Grigliatabella">
    <w:name w:val="Table Grid"/>
    <w:basedOn w:val="Tabellanormale"/>
    <w:uiPriority w:val="39"/>
    <w:rsid w:val="00B7428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-infoagg-prof">
    <w:name w:val="testo-infoagg-prof"/>
    <w:basedOn w:val="Normale"/>
    <w:rsid w:val="001922C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testo-infoagg-prof-title">
    <w:name w:val="testo-infoagg-prof-title"/>
    <w:basedOn w:val="Normale"/>
    <w:rsid w:val="001922C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5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926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2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2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7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22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7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2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D8F063FF54754EA923FB3F03AC5339" ma:contentTypeVersion="15" ma:contentTypeDescription="Creare un nuovo documento." ma:contentTypeScope="" ma:versionID="a3ca0c1abdac5fa8e2ec2a673c0f4303">
  <xsd:schema xmlns:xsd="http://www.w3.org/2001/XMLSchema" xmlns:xs="http://www.w3.org/2001/XMLSchema" xmlns:p="http://schemas.microsoft.com/office/2006/metadata/properties" xmlns:ns2="1ab12a4e-f6dd-4acb-81ea-75672eeba7bc" xmlns:ns3="a6d52de5-eb35-4722-bd8d-40f8dc29a244" targetNamespace="http://schemas.microsoft.com/office/2006/metadata/properties" ma:root="true" ma:fieldsID="4ffd5c5b17744cc6a13cf19e5f632bd5" ns2:_="" ns3:_="">
    <xsd:import namespace="1ab12a4e-f6dd-4acb-81ea-75672eeba7bc"/>
    <xsd:import namespace="a6d52de5-eb35-4722-bd8d-40f8dc29a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Tag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12a4e-f6dd-4acb-81ea-75672eeba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ag" ma:index="12" nillable="true" ma:displayName="Tag" ma:format="Dropdown" ma:internalName="Tag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Scelta 1"/>
                        <xsd:enumeration value="Scelta 2"/>
                        <xsd:enumeration value="Scelta 3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7f41b513-d4fa-4331-b220-0b132b081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52de5-eb35-4722-bd8d-40f8dc29a24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6c84dab-134c-4ab2-926a-698bed54448a}" ma:internalName="TaxCatchAll" ma:showField="CatchAllData" ma:web="a6d52de5-eb35-4722-bd8d-40f8dc29a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d52de5-eb35-4722-bd8d-40f8dc29a244" xsi:nil="true"/>
    <Tag xmlns="1ab12a4e-f6dd-4acb-81ea-75672eeba7bc" xsi:nil="true"/>
    <lcf76f155ced4ddcb4097134ff3c332f xmlns="1ab12a4e-f6dd-4acb-81ea-75672eeba7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871E19-B0C2-4C51-A22E-249C79575539}"/>
</file>

<file path=customXml/itemProps2.xml><?xml version="1.0" encoding="utf-8"?>
<ds:datastoreItem xmlns:ds="http://schemas.openxmlformats.org/officeDocument/2006/customXml" ds:itemID="{168F5107-2B9D-4ECB-8D83-818F7CF8E211}"/>
</file>

<file path=customXml/itemProps3.xml><?xml version="1.0" encoding="utf-8"?>
<ds:datastoreItem xmlns:ds="http://schemas.openxmlformats.org/officeDocument/2006/customXml" ds:itemID="{1F396FE4-5AA4-462C-8ADD-C042D41275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Elisa Rugolo</cp:lastModifiedBy>
  <cp:revision>7</cp:revision>
  <cp:lastPrinted>2022-09-14T09:54:00Z</cp:lastPrinted>
  <dcterms:created xsi:type="dcterms:W3CDTF">2022-09-20T15:08:00Z</dcterms:created>
  <dcterms:modified xsi:type="dcterms:W3CDTF">2026-03-10T09:12:00Z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0x01010013D8F063FF54754EA923FB3F03AC5339</vt:lpwstr>
  </property>
</Properties>
</file>